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FC9" w:rsidRPr="00F144D2" w:rsidRDefault="00F144D2" w:rsidP="00F144D2">
      <w:pPr>
        <w:jc w:val="center"/>
        <w:rPr>
          <w:b/>
          <w:sz w:val="32"/>
          <w:u w:val="single"/>
        </w:rPr>
      </w:pPr>
      <w:r w:rsidRPr="00F144D2">
        <w:rPr>
          <w:b/>
          <w:sz w:val="32"/>
          <w:u w:val="single"/>
        </w:rPr>
        <w:t>How to use the Long Multiplication method</w:t>
      </w:r>
    </w:p>
    <w:p w:rsidR="00F144D2" w:rsidRDefault="00F144D2">
      <w:r>
        <w:rPr>
          <w:noProof/>
          <w:lang w:eastAsia="en-GB"/>
        </w:rPr>
        <w:drawing>
          <wp:inline distT="0" distB="0" distL="0" distR="0" wp14:anchorId="7F33D4D4" wp14:editId="188E8160">
            <wp:extent cx="5731510" cy="147193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144D2" w:rsidRDefault="00F144D2">
      <w:r>
        <w:rPr>
          <w:noProof/>
          <w:lang w:eastAsia="en-GB"/>
        </w:rPr>
        <w:drawing>
          <wp:inline distT="0" distB="0" distL="0" distR="0" wp14:anchorId="36B0CC65" wp14:editId="6132A3A3">
            <wp:extent cx="5731510" cy="392747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2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44D2" w:rsidRDefault="00F144D2"/>
    <w:sectPr w:rsidR="00F144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4D2"/>
    <w:rsid w:val="00B86FC9"/>
    <w:rsid w:val="00F1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814C9"/>
  <w15:chartTrackingRefBased/>
  <w15:docId w15:val="{1BA27EC8-360A-4D1D-918E-61B2E7D6E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D2026DA6</Template>
  <TotalTime>3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Smith</dc:creator>
  <cp:keywords/>
  <dc:description/>
  <cp:lastModifiedBy>Matt Smith</cp:lastModifiedBy>
  <cp:revision>1</cp:revision>
  <dcterms:created xsi:type="dcterms:W3CDTF">2018-11-20T21:17:00Z</dcterms:created>
  <dcterms:modified xsi:type="dcterms:W3CDTF">2018-11-20T21:20:00Z</dcterms:modified>
</cp:coreProperties>
</file>